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1A" w:rsidRPr="00AD29C5" w:rsidRDefault="00BB661A">
      <w:pPr>
        <w:pStyle w:val="a3"/>
        <w:spacing w:before="4"/>
        <w:rPr>
          <w:sz w:val="29"/>
          <w:lang w:val="en-US"/>
        </w:rPr>
      </w:pPr>
    </w:p>
    <w:p w:rsidR="00BB661A" w:rsidRPr="00AD29C5" w:rsidRDefault="00BB661A">
      <w:pPr>
        <w:pStyle w:val="a3"/>
        <w:rPr>
          <w:sz w:val="20"/>
          <w:lang w:val="en-US"/>
        </w:rPr>
      </w:pPr>
    </w:p>
    <w:p w:rsidR="00BB661A" w:rsidRPr="00AD29C5" w:rsidRDefault="00BB661A">
      <w:pPr>
        <w:pStyle w:val="a3"/>
        <w:spacing w:before="8"/>
        <w:rPr>
          <w:sz w:val="16"/>
          <w:lang w:val="en-US"/>
        </w:rPr>
      </w:pPr>
    </w:p>
    <w:p w:rsidR="00AD29C5" w:rsidRDefault="00AD29C5">
      <w:pPr>
        <w:pStyle w:val="a3"/>
        <w:spacing w:before="89"/>
        <w:ind w:left="1292" w:right="1231"/>
        <w:jc w:val="center"/>
      </w:pPr>
    </w:p>
    <w:p w:rsidR="00AD29C5" w:rsidRDefault="00AD29C5">
      <w:pPr>
        <w:pStyle w:val="a3"/>
        <w:spacing w:before="89"/>
        <w:ind w:left="1292" w:right="1231"/>
        <w:jc w:val="center"/>
      </w:pPr>
    </w:p>
    <w:p w:rsidR="00AD29C5" w:rsidRDefault="00AD29C5" w:rsidP="00AD29C5">
      <w:pPr>
        <w:jc w:val="center"/>
        <w:rPr>
          <w:b/>
          <w:sz w:val="28"/>
          <w:szCs w:val="28"/>
        </w:rPr>
      </w:pPr>
      <w:r w:rsidRPr="00210FB8">
        <w:rPr>
          <w:b/>
          <w:sz w:val="28"/>
          <w:szCs w:val="28"/>
        </w:rPr>
        <w:t>ИНФОРМАЦИЯ</w:t>
      </w:r>
    </w:p>
    <w:p w:rsidR="00AD29C5" w:rsidRDefault="00AD29C5" w:rsidP="00AD2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международной конференции по торговому сотрудничеству в сфере легкой промышленности и товаров народного потребления </w:t>
      </w:r>
    </w:p>
    <w:p w:rsidR="00AD29C5" w:rsidRPr="0091724F" w:rsidRDefault="00AD29C5" w:rsidP="00AD2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«БРЕНДЫ НОВОГО ВРЕМЕНИ»</w:t>
      </w:r>
    </w:p>
    <w:p w:rsidR="00AD29C5" w:rsidRDefault="00AD29C5" w:rsidP="00AD29C5">
      <w:pPr>
        <w:spacing w:line="360" w:lineRule="auto"/>
        <w:ind w:firstLine="851"/>
        <w:jc w:val="both"/>
        <w:rPr>
          <w:color w:val="2A2A2A"/>
          <w:sz w:val="28"/>
          <w:szCs w:val="28"/>
        </w:rPr>
      </w:pPr>
    </w:p>
    <w:p w:rsidR="00BB661A" w:rsidRDefault="00AD29C5" w:rsidP="00AD29C5">
      <w:pPr>
        <w:pStyle w:val="a3"/>
        <w:tabs>
          <w:tab w:val="left" w:pos="9639"/>
        </w:tabs>
        <w:spacing w:before="89"/>
        <w:ind w:right="-111" w:firstLine="709"/>
        <w:jc w:val="both"/>
      </w:pPr>
      <w:r w:rsidRPr="00086F43">
        <w:rPr>
          <w:color w:val="2A2A2A"/>
          <w:sz w:val="28"/>
          <w:szCs w:val="28"/>
        </w:rPr>
        <w:t>Администрация района</w:t>
      </w:r>
      <w:r>
        <w:rPr>
          <w:color w:val="2A2A2A"/>
          <w:sz w:val="28"/>
          <w:szCs w:val="28"/>
        </w:rPr>
        <w:t xml:space="preserve">, </w:t>
      </w:r>
      <w:r>
        <w:rPr>
          <w:color w:val="2A2A2A"/>
          <w:sz w:val="28"/>
          <w:szCs w:val="28"/>
        </w:rPr>
        <w:t xml:space="preserve">сообщает, что  </w:t>
      </w:r>
      <w:r w:rsidR="00647D5E">
        <w:t>21</w:t>
      </w:r>
      <w:r w:rsidR="00647D5E">
        <w:rPr>
          <w:spacing w:val="1"/>
        </w:rPr>
        <w:t xml:space="preserve"> </w:t>
      </w:r>
      <w:r w:rsidR="00647D5E">
        <w:t>июля</w:t>
      </w:r>
      <w:r w:rsidR="00647D5E">
        <w:rPr>
          <w:spacing w:val="1"/>
        </w:rPr>
        <w:t xml:space="preserve"> </w:t>
      </w:r>
      <w:r w:rsidR="00647D5E">
        <w:t>в</w:t>
      </w:r>
      <w:r w:rsidR="00647D5E">
        <w:rPr>
          <w:spacing w:val="1"/>
        </w:rPr>
        <w:t xml:space="preserve"> </w:t>
      </w:r>
      <w:r w:rsidR="00647D5E">
        <w:t>Москве</w:t>
      </w:r>
      <w:r w:rsidR="00647D5E">
        <w:rPr>
          <w:spacing w:val="1"/>
        </w:rPr>
        <w:t xml:space="preserve"> </w:t>
      </w:r>
      <w:r w:rsidR="00647D5E">
        <w:t>в</w:t>
      </w:r>
      <w:r w:rsidR="00647D5E">
        <w:rPr>
          <w:spacing w:val="1"/>
        </w:rPr>
        <w:t xml:space="preserve"> </w:t>
      </w:r>
      <w:r w:rsidR="00647D5E">
        <w:t>ТЦ</w:t>
      </w:r>
      <w:r w:rsidR="00647D5E">
        <w:rPr>
          <w:spacing w:val="1"/>
        </w:rPr>
        <w:t xml:space="preserve"> </w:t>
      </w:r>
      <w:r w:rsidR="00647D5E">
        <w:t>«</w:t>
      </w:r>
      <w:r w:rsidR="0096074D">
        <w:t>Смоленский</w:t>
      </w:r>
      <w:r>
        <w:t xml:space="preserve"> Па</w:t>
      </w:r>
      <w:r w:rsidR="00647D5E">
        <w:t>ссаж</w:t>
      </w:r>
      <w:r w:rsidR="00647D5E">
        <w:rPr>
          <w:spacing w:val="1"/>
        </w:rPr>
        <w:t xml:space="preserve"> </w:t>
      </w:r>
      <w:r>
        <w:rPr>
          <w:spacing w:val="1"/>
        </w:rPr>
        <w:t xml:space="preserve"> </w:t>
      </w:r>
      <w:r w:rsidR="00647D5E">
        <w:t>2»</w:t>
      </w:r>
      <w:r w:rsidR="00647D5E">
        <w:rPr>
          <w:spacing w:val="1"/>
        </w:rPr>
        <w:t xml:space="preserve"> </w:t>
      </w:r>
      <w:r w:rsidR="00647D5E">
        <w:t>состоится</w:t>
      </w:r>
      <w:r w:rsidR="00647D5E">
        <w:rPr>
          <w:spacing w:val="1"/>
        </w:rPr>
        <w:t xml:space="preserve"> </w:t>
      </w:r>
      <w:r w:rsidR="00647D5E">
        <w:t>Международная</w:t>
      </w:r>
      <w:r w:rsidR="00647D5E">
        <w:rPr>
          <w:spacing w:val="1"/>
        </w:rPr>
        <w:t xml:space="preserve"> </w:t>
      </w:r>
      <w:r w:rsidR="00647D5E">
        <w:t>конференция</w:t>
      </w:r>
      <w:r w:rsidR="00647D5E">
        <w:rPr>
          <w:spacing w:val="1"/>
        </w:rPr>
        <w:t xml:space="preserve"> </w:t>
      </w:r>
      <w:r w:rsidR="00647D5E">
        <w:t>по торгово</w:t>
      </w:r>
      <w:r>
        <w:t>м</w:t>
      </w:r>
      <w:r w:rsidR="00647D5E">
        <w:t>у</w:t>
      </w:r>
      <w:r w:rsidR="00647D5E">
        <w:rPr>
          <w:spacing w:val="1"/>
        </w:rPr>
        <w:t xml:space="preserve"> </w:t>
      </w:r>
      <w:r>
        <w:t>сотрудничеству</w:t>
      </w:r>
      <w:r w:rsidR="00647D5E">
        <w:rPr>
          <w:spacing w:val="1"/>
        </w:rPr>
        <w:t xml:space="preserve"> </w:t>
      </w:r>
      <w:r w:rsidR="00647D5E">
        <w:t>в сфе</w:t>
      </w:r>
      <w:r>
        <w:t xml:space="preserve">ре </w:t>
      </w:r>
      <w:r w:rsidR="00647D5E">
        <w:t>лёгкой</w:t>
      </w:r>
      <w:r w:rsidR="00647D5E">
        <w:rPr>
          <w:spacing w:val="1"/>
        </w:rPr>
        <w:t xml:space="preserve"> </w:t>
      </w:r>
      <w:r w:rsidR="00647D5E">
        <w:t>промышленности</w:t>
      </w:r>
      <w:r w:rsidR="00647D5E">
        <w:rPr>
          <w:spacing w:val="1"/>
        </w:rPr>
        <w:t xml:space="preserve"> </w:t>
      </w:r>
      <w:r w:rsidR="00647D5E">
        <w:t>товаров</w:t>
      </w:r>
      <w:r w:rsidR="00647D5E">
        <w:rPr>
          <w:spacing w:val="1"/>
        </w:rPr>
        <w:t xml:space="preserve"> </w:t>
      </w:r>
      <w:r w:rsidR="00647D5E">
        <w:t>народного</w:t>
      </w:r>
      <w:r w:rsidR="00647D5E">
        <w:rPr>
          <w:spacing w:val="1"/>
        </w:rPr>
        <w:t xml:space="preserve"> </w:t>
      </w:r>
      <w:r>
        <w:rPr>
          <w:spacing w:val="1"/>
        </w:rPr>
        <w:t>потребления</w:t>
      </w:r>
      <w:r w:rsidR="00647D5E">
        <w:rPr>
          <w:spacing w:val="68"/>
        </w:rPr>
        <w:t xml:space="preserve"> </w:t>
      </w:r>
      <w:r w:rsidR="00647D5E">
        <w:t>«</w:t>
      </w:r>
      <w:r>
        <w:t>Бренды нового времени</w:t>
      </w:r>
      <w:r w:rsidR="00647D5E">
        <w:t>».</w:t>
      </w:r>
    </w:p>
    <w:p w:rsidR="008F51EC" w:rsidRDefault="00AD29C5" w:rsidP="008F51EC">
      <w:pPr>
        <w:pStyle w:val="a3"/>
        <w:tabs>
          <w:tab w:val="left" w:pos="9639"/>
        </w:tabs>
        <w:spacing w:before="89"/>
        <w:ind w:right="-111" w:firstLine="709"/>
        <w:jc w:val="both"/>
      </w:pPr>
      <w:r>
        <w:t>В условиях приостановки работы или ухода с рынка крупных за</w:t>
      </w:r>
      <w:r w:rsidR="00647D5E">
        <w:t>падных</w:t>
      </w:r>
      <w:r w:rsidR="00647D5E">
        <w:rPr>
          <w:spacing w:val="1"/>
        </w:rPr>
        <w:t xml:space="preserve"> </w:t>
      </w:r>
      <w:r w:rsidR="00647D5E">
        <w:t>сетей,</w:t>
      </w:r>
      <w:r w:rsidR="00647D5E">
        <w:rPr>
          <w:spacing w:val="1"/>
        </w:rPr>
        <w:t xml:space="preserve"> </w:t>
      </w:r>
      <w:r w:rsidR="00647D5E">
        <w:t>мног</w:t>
      </w:r>
      <w:r>
        <w:t>и</w:t>
      </w:r>
      <w:r w:rsidR="00647D5E">
        <w:t>е</w:t>
      </w:r>
      <w:r w:rsidR="00647D5E">
        <w:rPr>
          <w:spacing w:val="1"/>
        </w:rPr>
        <w:t xml:space="preserve"> </w:t>
      </w:r>
      <w:proofErr w:type="spellStart"/>
      <w:r>
        <w:t>ритей</w:t>
      </w:r>
      <w:r w:rsidR="00647D5E">
        <w:t>леры</w:t>
      </w:r>
      <w:proofErr w:type="spellEnd"/>
      <w:r>
        <w:t>,</w:t>
      </w:r>
      <w:r w:rsidR="00647D5E">
        <w:rPr>
          <w:spacing w:val="1"/>
        </w:rPr>
        <w:t xml:space="preserve"> </w:t>
      </w:r>
      <w:r w:rsidR="008749E0">
        <w:t>торговые</w:t>
      </w:r>
      <w:r w:rsidR="00647D5E">
        <w:rPr>
          <w:spacing w:val="1"/>
        </w:rPr>
        <w:t xml:space="preserve"> </w:t>
      </w:r>
      <w:r w:rsidR="00647D5E">
        <w:t>сет</w:t>
      </w:r>
      <w:r>
        <w:t>и и</w:t>
      </w:r>
      <w:r w:rsidR="00647D5E">
        <w:rPr>
          <w:spacing w:val="68"/>
        </w:rPr>
        <w:t xml:space="preserve"> </w:t>
      </w:r>
      <w:r w:rsidR="00647D5E">
        <w:t>центры</w:t>
      </w:r>
      <w:r w:rsidR="00647D5E">
        <w:rPr>
          <w:spacing w:val="68"/>
        </w:rPr>
        <w:t xml:space="preserve"> </w:t>
      </w:r>
      <w:r w:rsidR="00647D5E">
        <w:t>Росс</w:t>
      </w:r>
      <w:r>
        <w:t>ии</w:t>
      </w:r>
      <w:r w:rsidR="00647D5E">
        <w:rPr>
          <w:spacing w:val="1"/>
        </w:rPr>
        <w:t xml:space="preserve"> </w:t>
      </w:r>
      <w:r>
        <w:rPr>
          <w:spacing w:val="1"/>
        </w:rPr>
        <w:t>ис</w:t>
      </w:r>
      <w:r w:rsidR="00647D5E">
        <w:rPr>
          <w:w w:val="95"/>
        </w:rPr>
        <w:t>пытывают</w:t>
      </w:r>
      <w:r w:rsidR="00647D5E">
        <w:rPr>
          <w:spacing w:val="92"/>
        </w:rPr>
        <w:t xml:space="preserve">  </w:t>
      </w:r>
      <w:r w:rsidR="00647D5E">
        <w:rPr>
          <w:w w:val="95"/>
        </w:rPr>
        <w:t>потребность</w:t>
      </w:r>
      <w:r w:rsidR="00647D5E">
        <w:rPr>
          <w:spacing w:val="60"/>
        </w:rPr>
        <w:t xml:space="preserve"> </w:t>
      </w:r>
      <w:r w:rsidR="00647D5E">
        <w:rPr>
          <w:spacing w:val="61"/>
        </w:rPr>
        <w:t xml:space="preserve"> </w:t>
      </w:r>
      <w:r w:rsidR="00647D5E">
        <w:rPr>
          <w:w w:val="95"/>
        </w:rPr>
        <w:t>в</w:t>
      </w:r>
      <w:r w:rsidR="00647D5E">
        <w:rPr>
          <w:spacing w:val="60"/>
        </w:rPr>
        <w:t xml:space="preserve"> </w:t>
      </w:r>
      <w:r w:rsidR="00647D5E">
        <w:rPr>
          <w:spacing w:val="61"/>
        </w:rPr>
        <w:t xml:space="preserve"> </w:t>
      </w:r>
      <w:r w:rsidR="00647D5E">
        <w:rPr>
          <w:w w:val="95"/>
        </w:rPr>
        <w:t>поис</w:t>
      </w:r>
      <w:r>
        <w:rPr>
          <w:w w:val="95"/>
        </w:rPr>
        <w:t>к</w:t>
      </w:r>
      <w:r w:rsidR="00647D5E">
        <w:rPr>
          <w:w w:val="95"/>
        </w:rPr>
        <w:t>е</w:t>
      </w:r>
      <w:r w:rsidR="00647D5E">
        <w:rPr>
          <w:spacing w:val="92"/>
        </w:rPr>
        <w:t xml:space="preserve"> </w:t>
      </w:r>
      <w:r w:rsidR="00647D5E">
        <w:rPr>
          <w:spacing w:val="93"/>
        </w:rPr>
        <w:t xml:space="preserve"> </w:t>
      </w:r>
      <w:r w:rsidR="00647D5E">
        <w:rPr>
          <w:w w:val="95"/>
        </w:rPr>
        <w:t>новых</w:t>
      </w:r>
      <w:r w:rsidR="00647D5E">
        <w:rPr>
          <w:spacing w:val="92"/>
        </w:rPr>
        <w:t xml:space="preserve">  </w:t>
      </w:r>
      <w:r w:rsidR="00647D5E">
        <w:rPr>
          <w:w w:val="95"/>
        </w:rPr>
        <w:t>партнёров</w:t>
      </w:r>
      <w:r>
        <w:rPr>
          <w:w w:val="95"/>
        </w:rPr>
        <w:t xml:space="preserve"> и поставщиков</w:t>
      </w:r>
      <w:r w:rsidR="00647D5E">
        <w:rPr>
          <w:w w:val="95"/>
        </w:rPr>
        <w:t>.</w:t>
      </w:r>
      <w:r w:rsidR="00647D5E">
        <w:rPr>
          <w:spacing w:val="1"/>
          <w:w w:val="95"/>
        </w:rPr>
        <w:t xml:space="preserve"> </w:t>
      </w:r>
      <w:r w:rsidR="00647D5E">
        <w:t>В</w:t>
      </w:r>
      <w:r w:rsidR="00647D5E">
        <w:rPr>
          <w:spacing w:val="1"/>
        </w:rPr>
        <w:t xml:space="preserve"> </w:t>
      </w:r>
      <w:r w:rsidR="00647D5E">
        <w:t>рамках</w:t>
      </w:r>
      <w:r w:rsidR="00647D5E">
        <w:rPr>
          <w:spacing w:val="1"/>
        </w:rPr>
        <w:t xml:space="preserve"> </w:t>
      </w:r>
      <w:r w:rsidR="00647D5E">
        <w:t>конференции</w:t>
      </w:r>
      <w:r w:rsidR="00647D5E">
        <w:rPr>
          <w:spacing w:val="1"/>
        </w:rPr>
        <w:t xml:space="preserve"> </w:t>
      </w:r>
      <w:r w:rsidR="00647D5E">
        <w:t>состоятся</w:t>
      </w:r>
      <w:r w:rsidR="00647D5E">
        <w:rPr>
          <w:spacing w:val="1"/>
        </w:rPr>
        <w:t xml:space="preserve"> </w:t>
      </w:r>
      <w:r w:rsidR="00647D5E">
        <w:t>презента</w:t>
      </w:r>
      <w:r>
        <w:t>ции</w:t>
      </w:r>
      <w:r w:rsidR="00647D5E">
        <w:rPr>
          <w:spacing w:val="1"/>
        </w:rPr>
        <w:t xml:space="preserve"> </w:t>
      </w:r>
      <w:r w:rsidR="00647D5E">
        <w:t>компаний</w:t>
      </w:r>
      <w:r w:rsidR="00647D5E">
        <w:rPr>
          <w:spacing w:val="1"/>
        </w:rPr>
        <w:t xml:space="preserve"> </w:t>
      </w:r>
      <w:r w:rsidR="00647D5E">
        <w:t>из</w:t>
      </w:r>
      <w:r w:rsidR="00647D5E">
        <w:rPr>
          <w:spacing w:val="1"/>
        </w:rPr>
        <w:t xml:space="preserve"> </w:t>
      </w:r>
      <w:r w:rsidR="00647D5E">
        <w:t>кита</w:t>
      </w:r>
      <w:r>
        <w:t>й</w:t>
      </w:r>
      <w:r w:rsidR="00647D5E">
        <w:t>ских</w:t>
      </w:r>
      <w:r w:rsidR="00647D5E">
        <w:rPr>
          <w:spacing w:val="1"/>
        </w:rPr>
        <w:t xml:space="preserve"> </w:t>
      </w:r>
      <w:r w:rsidR="00647D5E">
        <w:t>провин</w:t>
      </w:r>
      <w:r>
        <w:t>ц</w:t>
      </w:r>
      <w:r w:rsidR="00647D5E">
        <w:t>и</w:t>
      </w:r>
      <w:r w:rsidR="00647D5E">
        <w:t>й</w:t>
      </w:r>
      <w:r w:rsidR="00647D5E">
        <w:rPr>
          <w:spacing w:val="1"/>
        </w:rPr>
        <w:t xml:space="preserve"> </w:t>
      </w:r>
      <w:proofErr w:type="spellStart"/>
      <w:r>
        <w:t>Цзянсу</w:t>
      </w:r>
      <w:proofErr w:type="spellEnd"/>
      <w:r>
        <w:t xml:space="preserve">, </w:t>
      </w:r>
      <w:proofErr w:type="spellStart"/>
      <w:r>
        <w:t>Шэньси</w:t>
      </w:r>
      <w:proofErr w:type="spellEnd"/>
      <w:r>
        <w:t xml:space="preserve">. </w:t>
      </w:r>
      <w:proofErr w:type="spellStart"/>
      <w:r>
        <w:t>Шан</w:t>
      </w:r>
      <w:r w:rsidR="00647D5E">
        <w:t>ьдун</w:t>
      </w:r>
      <w:proofErr w:type="spellEnd"/>
      <w:r w:rsidR="0096074D">
        <w:t>,</w:t>
      </w:r>
      <w:r w:rsidR="00647D5E">
        <w:t xml:space="preserve"> </w:t>
      </w:r>
      <w:proofErr w:type="spellStart"/>
      <w:r w:rsidR="00647D5E">
        <w:t>Г</w:t>
      </w:r>
      <w:r>
        <w:t>уандун</w:t>
      </w:r>
      <w:proofErr w:type="spellEnd"/>
      <w:r>
        <w:t>,</w:t>
      </w:r>
      <w:r w:rsidR="00647D5E">
        <w:t xml:space="preserve"> а так же из </w:t>
      </w:r>
      <w:r>
        <w:t>И</w:t>
      </w:r>
      <w:r w:rsidR="00647D5E">
        <w:t>ндии</w:t>
      </w:r>
      <w:r>
        <w:t>,</w:t>
      </w:r>
      <w:r w:rsidR="00647D5E">
        <w:t xml:space="preserve"> Ирана и</w:t>
      </w:r>
      <w:r w:rsidR="00647D5E">
        <w:rPr>
          <w:spacing w:val="1"/>
        </w:rPr>
        <w:t xml:space="preserve"> </w:t>
      </w:r>
      <w:r w:rsidR="00647D5E">
        <w:t>Монголии,</w:t>
      </w:r>
      <w:r w:rsidR="00647D5E">
        <w:rPr>
          <w:spacing w:val="1"/>
        </w:rPr>
        <w:t xml:space="preserve"> </w:t>
      </w:r>
      <w:r w:rsidR="00647D5E">
        <w:t>Юж</w:t>
      </w:r>
      <w:r>
        <w:t>н</w:t>
      </w:r>
      <w:r w:rsidR="00647D5E">
        <w:t>ой</w:t>
      </w:r>
      <w:r w:rsidR="00647D5E">
        <w:rPr>
          <w:spacing w:val="67"/>
        </w:rPr>
        <w:t xml:space="preserve"> </w:t>
      </w:r>
      <w:r w:rsidR="00647D5E">
        <w:t>Кореи</w:t>
      </w:r>
      <w:r w:rsidR="00647D5E">
        <w:rPr>
          <w:spacing w:val="68"/>
        </w:rPr>
        <w:t xml:space="preserve"> </w:t>
      </w:r>
      <w:r w:rsidR="00647D5E">
        <w:t>н Пакистана</w:t>
      </w:r>
      <w:r>
        <w:t>,</w:t>
      </w:r>
      <w:r w:rsidR="00647D5E">
        <w:rPr>
          <w:spacing w:val="67"/>
        </w:rPr>
        <w:t xml:space="preserve"> </w:t>
      </w:r>
      <w:r w:rsidR="00647D5E">
        <w:t>готовых</w:t>
      </w:r>
      <w:r w:rsidR="00647D5E">
        <w:rPr>
          <w:spacing w:val="68"/>
        </w:rPr>
        <w:t xml:space="preserve"> </w:t>
      </w:r>
      <w:r w:rsidR="00647D5E">
        <w:t>выйти</w:t>
      </w:r>
      <w:r w:rsidR="00647D5E">
        <w:rPr>
          <w:spacing w:val="67"/>
        </w:rPr>
        <w:t xml:space="preserve"> </w:t>
      </w:r>
      <w:r w:rsidR="00647D5E">
        <w:t>на росс</w:t>
      </w:r>
      <w:r>
        <w:t>ийский</w:t>
      </w:r>
      <w:r w:rsidR="00647D5E">
        <w:rPr>
          <w:spacing w:val="68"/>
        </w:rPr>
        <w:t xml:space="preserve"> </w:t>
      </w:r>
      <w:r w:rsidR="00647D5E">
        <w:t>рынок</w:t>
      </w:r>
      <w:r>
        <w:t xml:space="preserve"> и занять место западных брендов. </w:t>
      </w:r>
      <w:r w:rsidR="00647D5E">
        <w:rPr>
          <w:w w:val="95"/>
        </w:rPr>
        <w:t>В</w:t>
      </w:r>
      <w:r w:rsidR="008F51EC">
        <w:rPr>
          <w:w w:val="95"/>
        </w:rPr>
        <w:t>ме</w:t>
      </w:r>
      <w:r w:rsidR="00647D5E">
        <w:rPr>
          <w:w w:val="95"/>
        </w:rPr>
        <w:t>сте</w:t>
      </w:r>
      <w:r w:rsidR="00647D5E">
        <w:rPr>
          <w:spacing w:val="61"/>
        </w:rPr>
        <w:t xml:space="preserve"> </w:t>
      </w:r>
      <w:r w:rsidR="00647D5E">
        <w:rPr>
          <w:w w:val="95"/>
        </w:rPr>
        <w:t>с</w:t>
      </w:r>
      <w:r w:rsidR="00647D5E">
        <w:rPr>
          <w:spacing w:val="61"/>
        </w:rPr>
        <w:t xml:space="preserve"> </w:t>
      </w:r>
      <w:r w:rsidR="00647D5E">
        <w:rPr>
          <w:w w:val="95"/>
        </w:rPr>
        <w:t>экспер</w:t>
      </w:r>
      <w:r w:rsidR="008F51EC">
        <w:rPr>
          <w:w w:val="95"/>
        </w:rPr>
        <w:t>тами</w:t>
      </w:r>
      <w:r w:rsidR="00647D5E">
        <w:rPr>
          <w:spacing w:val="61"/>
        </w:rPr>
        <w:t xml:space="preserve"> </w:t>
      </w:r>
      <w:r w:rsidR="00647D5E">
        <w:rPr>
          <w:w w:val="95"/>
        </w:rPr>
        <w:t>п</w:t>
      </w:r>
      <w:r w:rsidR="00647D5E">
        <w:rPr>
          <w:w w:val="95"/>
        </w:rPr>
        <w:t>ланиру</w:t>
      </w:r>
      <w:r w:rsidR="008F51EC">
        <w:rPr>
          <w:w w:val="95"/>
        </w:rPr>
        <w:t>ется</w:t>
      </w:r>
      <w:r w:rsidR="00647D5E">
        <w:rPr>
          <w:spacing w:val="1"/>
          <w:w w:val="95"/>
        </w:rPr>
        <w:t xml:space="preserve"> </w:t>
      </w:r>
      <w:r w:rsidR="00647D5E">
        <w:t>обсудить:</w:t>
      </w:r>
    </w:p>
    <w:p w:rsidR="00BB661A" w:rsidRDefault="008F51EC" w:rsidP="008F51EC">
      <w:pPr>
        <w:pStyle w:val="a3"/>
        <w:tabs>
          <w:tab w:val="left" w:pos="9639"/>
        </w:tabs>
        <w:spacing w:before="89"/>
        <w:ind w:right="-111" w:firstLine="709"/>
        <w:jc w:val="both"/>
      </w:pPr>
      <w:r>
        <w:t>- перспе</w:t>
      </w:r>
      <w:r w:rsidR="00647D5E">
        <w:t>ктивы</w:t>
      </w:r>
      <w:r w:rsidR="00647D5E">
        <w:rPr>
          <w:spacing w:val="41"/>
        </w:rPr>
        <w:t xml:space="preserve"> </w:t>
      </w:r>
      <w:r w:rsidR="00647D5E">
        <w:t>развития</w:t>
      </w:r>
      <w:r w:rsidR="00647D5E">
        <w:rPr>
          <w:spacing w:val="23"/>
        </w:rPr>
        <w:t xml:space="preserve"> </w:t>
      </w:r>
      <w:r w:rsidR="00647D5E">
        <w:t>отношений</w:t>
      </w:r>
      <w:r w:rsidR="00647D5E">
        <w:rPr>
          <w:spacing w:val="37"/>
        </w:rPr>
        <w:t xml:space="preserve"> </w:t>
      </w:r>
      <w:r w:rsidR="00647D5E">
        <w:t>России</w:t>
      </w:r>
      <w:r w:rsidR="00647D5E">
        <w:rPr>
          <w:spacing w:val="33"/>
        </w:rPr>
        <w:t xml:space="preserve"> </w:t>
      </w:r>
      <w:r w:rsidR="007B4492">
        <w:t>и</w:t>
      </w:r>
      <w:r w:rsidR="00647D5E">
        <w:rPr>
          <w:spacing w:val="11"/>
        </w:rPr>
        <w:t xml:space="preserve"> </w:t>
      </w:r>
      <w:r w:rsidR="00647D5E">
        <w:t>стран</w:t>
      </w:r>
      <w:r w:rsidR="00647D5E">
        <w:rPr>
          <w:spacing w:val="25"/>
        </w:rPr>
        <w:t xml:space="preserve"> </w:t>
      </w:r>
      <w:r w:rsidR="00647D5E">
        <w:t>Б</w:t>
      </w:r>
      <w:r>
        <w:t>ли</w:t>
      </w:r>
      <w:r w:rsidR="00647D5E">
        <w:t>жнего</w:t>
      </w:r>
      <w:r w:rsidR="00647D5E">
        <w:rPr>
          <w:spacing w:val="28"/>
        </w:rPr>
        <w:t xml:space="preserve"> </w:t>
      </w:r>
      <w:r w:rsidR="00647D5E">
        <w:t>Востока</w:t>
      </w:r>
      <w:r w:rsidR="00647D5E">
        <w:rPr>
          <w:spacing w:val="31"/>
        </w:rPr>
        <w:t xml:space="preserve"> </w:t>
      </w:r>
      <w:r w:rsidR="00647D5E">
        <w:t>и</w:t>
      </w:r>
      <w:r w:rsidR="00647D5E">
        <w:rPr>
          <w:spacing w:val="-64"/>
        </w:rPr>
        <w:t xml:space="preserve"> </w:t>
      </w:r>
      <w:r w:rsidR="00647D5E">
        <w:t>Аз</w:t>
      </w:r>
      <w:r>
        <w:t>ии</w:t>
      </w:r>
      <w:r w:rsidR="00647D5E">
        <w:t>,</w:t>
      </w:r>
      <w:r w:rsidR="00647D5E">
        <w:rPr>
          <w:spacing w:val="18"/>
        </w:rPr>
        <w:t xml:space="preserve"> </w:t>
      </w:r>
      <w:r w:rsidR="00647D5E">
        <w:t>а</w:t>
      </w:r>
      <w:r w:rsidR="00647D5E">
        <w:rPr>
          <w:spacing w:val="8"/>
        </w:rPr>
        <w:t xml:space="preserve"> </w:t>
      </w:r>
      <w:r w:rsidR="00647D5E">
        <w:t>также</w:t>
      </w:r>
      <w:r w:rsidR="00647D5E">
        <w:rPr>
          <w:spacing w:val="23"/>
        </w:rPr>
        <w:t xml:space="preserve"> </w:t>
      </w:r>
      <w:r w:rsidR="00647D5E">
        <w:t>наиболее</w:t>
      </w:r>
      <w:r w:rsidR="00647D5E">
        <w:rPr>
          <w:spacing w:val="15"/>
        </w:rPr>
        <w:t xml:space="preserve"> </w:t>
      </w:r>
      <w:r w:rsidR="00647D5E">
        <w:t>востре</w:t>
      </w:r>
      <w:r>
        <w:t>бованные направления</w:t>
      </w:r>
      <w:r w:rsidR="00647D5E">
        <w:t>;</w:t>
      </w:r>
    </w:p>
    <w:p w:rsidR="00BB661A" w:rsidRDefault="008F51EC" w:rsidP="008F51EC">
      <w:pPr>
        <w:pStyle w:val="a3"/>
        <w:tabs>
          <w:tab w:val="left" w:pos="9639"/>
        </w:tabs>
        <w:spacing w:before="89"/>
        <w:ind w:right="-111" w:firstLine="709"/>
        <w:jc w:val="both"/>
      </w:pPr>
      <w:r>
        <w:t xml:space="preserve">- </w:t>
      </w:r>
      <w:r w:rsidR="00647D5E">
        <w:t>теку</w:t>
      </w:r>
      <w:r>
        <w:t>щ</w:t>
      </w:r>
      <w:r w:rsidR="00647D5E">
        <w:t>ую</w:t>
      </w:r>
      <w:r w:rsidR="00647D5E">
        <w:rPr>
          <w:spacing w:val="29"/>
        </w:rPr>
        <w:t xml:space="preserve"> </w:t>
      </w:r>
      <w:r w:rsidR="00647D5E">
        <w:t>ситуа</w:t>
      </w:r>
      <w:r>
        <w:t>ц</w:t>
      </w:r>
      <w:r w:rsidR="00647D5E">
        <w:t>ию</w:t>
      </w:r>
      <w:r w:rsidR="00647D5E">
        <w:rPr>
          <w:spacing w:val="29"/>
        </w:rPr>
        <w:t xml:space="preserve"> </w:t>
      </w:r>
      <w:r w:rsidR="00647D5E">
        <w:t>в</w:t>
      </w:r>
      <w:r w:rsidR="00647D5E">
        <w:rPr>
          <w:spacing w:val="10"/>
        </w:rPr>
        <w:t xml:space="preserve"> </w:t>
      </w:r>
      <w:r w:rsidR="00647D5E">
        <w:t>торговой</w:t>
      </w:r>
      <w:r w:rsidR="00647D5E">
        <w:rPr>
          <w:spacing w:val="46"/>
        </w:rPr>
        <w:t xml:space="preserve"> </w:t>
      </w:r>
      <w:r w:rsidR="008749E0">
        <w:t xml:space="preserve">недвижимости, </w:t>
      </w:r>
      <w:r w:rsidR="00647D5E">
        <w:t>отличие</w:t>
      </w:r>
      <w:r w:rsidR="00647D5E">
        <w:rPr>
          <w:spacing w:val="24"/>
        </w:rPr>
        <w:t xml:space="preserve"> </w:t>
      </w:r>
      <w:r w:rsidR="00647D5E">
        <w:t>в</w:t>
      </w:r>
      <w:r w:rsidR="00647D5E">
        <w:rPr>
          <w:spacing w:val="17"/>
        </w:rPr>
        <w:t xml:space="preserve"> </w:t>
      </w:r>
      <w:r w:rsidR="007B4492">
        <w:t>работе</w:t>
      </w:r>
      <w:r w:rsidR="00647D5E">
        <w:rPr>
          <w:spacing w:val="28"/>
        </w:rPr>
        <w:t xml:space="preserve"> </w:t>
      </w:r>
      <w:r w:rsidR="00647D5E">
        <w:t>с</w:t>
      </w:r>
      <w:r w:rsidR="00647D5E">
        <w:rPr>
          <w:spacing w:val="-65"/>
        </w:rPr>
        <w:t xml:space="preserve"> </w:t>
      </w:r>
      <w:r w:rsidR="00647D5E">
        <w:t>арендаторами</w:t>
      </w:r>
      <w:r w:rsidR="00647D5E">
        <w:rPr>
          <w:spacing w:val="34"/>
        </w:rPr>
        <w:t xml:space="preserve"> </w:t>
      </w:r>
      <w:r w:rsidR="00647D5E">
        <w:t>в</w:t>
      </w:r>
      <w:r w:rsidR="00647D5E">
        <w:rPr>
          <w:spacing w:val="5"/>
        </w:rPr>
        <w:t xml:space="preserve"> </w:t>
      </w:r>
      <w:r w:rsidR="00647D5E">
        <w:t>разных</w:t>
      </w:r>
      <w:r w:rsidR="00647D5E">
        <w:rPr>
          <w:spacing w:val="21"/>
        </w:rPr>
        <w:t xml:space="preserve"> </w:t>
      </w:r>
      <w:r w:rsidR="00647D5E">
        <w:t>странах</w:t>
      </w:r>
      <w:r w:rsidR="008749E0">
        <w:t xml:space="preserve"> и вопросам вакантности;</w:t>
      </w:r>
    </w:p>
    <w:p w:rsidR="008749E0" w:rsidRDefault="008749E0" w:rsidP="008F51EC">
      <w:pPr>
        <w:pStyle w:val="a3"/>
        <w:tabs>
          <w:tab w:val="left" w:pos="9639"/>
        </w:tabs>
        <w:spacing w:before="89"/>
        <w:ind w:right="-111" w:firstLine="709"/>
        <w:jc w:val="both"/>
      </w:pPr>
      <w:r>
        <w:t xml:space="preserve">- </w:t>
      </w:r>
      <w:r w:rsidR="00DD5050">
        <w:t>к</w:t>
      </w:r>
      <w:r>
        <w:t>акое будущее ожидает торговые центры, какие новые форматы торговли могут появиться в ближайшее время и можно ли делать оптимис</w:t>
      </w:r>
      <w:r w:rsidR="00DD5050">
        <w:t>тические прогнозы по восстановлению.</w:t>
      </w:r>
    </w:p>
    <w:p w:rsidR="00BB661A" w:rsidRDefault="00647D5E">
      <w:pPr>
        <w:pStyle w:val="a3"/>
        <w:spacing w:line="249" w:lineRule="auto"/>
        <w:ind w:left="201" w:right="116" w:firstLine="861"/>
        <w:jc w:val="both"/>
      </w:pPr>
      <w:r>
        <w:t>Меропр</w:t>
      </w:r>
      <w:r w:rsidR="00DD5050">
        <w:t>иятие</w:t>
      </w:r>
      <w:r>
        <w:t xml:space="preserve"> пройдет в </w:t>
      </w:r>
      <w:r w:rsidR="00DD5050">
        <w:t>гибридном</w:t>
      </w:r>
      <w:r>
        <w:t xml:space="preserve"> форма</w:t>
      </w:r>
      <w:r w:rsidR="00DD5050">
        <w:t>т</w:t>
      </w:r>
      <w:r>
        <w:t>е и станет п</w:t>
      </w:r>
      <w:r w:rsidR="00DD5050">
        <w:t xml:space="preserve">лощадкой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26"/>
        </w:rPr>
        <w:t xml:space="preserve"> </w:t>
      </w:r>
      <w:r>
        <w:t>сотр</w:t>
      </w:r>
      <w:r w:rsidR="00DD5050">
        <w:t>удничества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з</w:t>
      </w:r>
      <w:r w:rsidR="00DD5050">
        <w:t>а</w:t>
      </w:r>
      <w:r>
        <w:t>ру</w:t>
      </w:r>
      <w:r w:rsidR="00DD5050">
        <w:t>б</w:t>
      </w:r>
      <w:r>
        <w:t>ежными</w:t>
      </w:r>
      <w:r>
        <w:rPr>
          <w:spacing w:val="47"/>
        </w:rPr>
        <w:t xml:space="preserve"> </w:t>
      </w:r>
      <w:r>
        <w:t>странами</w:t>
      </w:r>
      <w:r>
        <w:rPr>
          <w:spacing w:val="3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20"/>
        </w:rPr>
        <w:t xml:space="preserve"> </w:t>
      </w:r>
      <w:r>
        <w:t>торго</w:t>
      </w:r>
      <w:r w:rsidR="00DD5050">
        <w:t>вли</w:t>
      </w:r>
      <w:r>
        <w:t>.</w:t>
      </w:r>
    </w:p>
    <w:p w:rsidR="00BB661A" w:rsidRDefault="00647D5E">
      <w:pPr>
        <w:pStyle w:val="a3"/>
        <w:spacing w:line="249" w:lineRule="auto"/>
        <w:ind w:left="204" w:right="125" w:firstLine="852"/>
        <w:jc w:val="both"/>
      </w:pPr>
      <w:r>
        <w:t>К</w:t>
      </w:r>
      <w:r>
        <w:rPr>
          <w:spacing w:val="1"/>
        </w:rPr>
        <w:t xml:space="preserve"> </w:t>
      </w:r>
      <w:r>
        <w:t>участ</w:t>
      </w:r>
      <w:r w:rsidR="00DD5050">
        <w:t>и</w:t>
      </w:r>
      <w:r>
        <w:t>ю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со</w:t>
      </w:r>
      <w:r w:rsidR="00DD5050">
        <w:t>б</w:t>
      </w:r>
      <w:r>
        <w:t>ственн</w:t>
      </w:r>
      <w:r w:rsidR="00DD5050">
        <w:t xml:space="preserve">ики, </w:t>
      </w:r>
      <w:r>
        <w:t>у</w:t>
      </w:r>
      <w:r w:rsidR="00DD5050">
        <w:t>п</w:t>
      </w:r>
      <w:r>
        <w:t>равляющие</w:t>
      </w:r>
      <w:r>
        <w:rPr>
          <w:spacing w:val="67"/>
        </w:rPr>
        <w:t xml:space="preserve"> </w:t>
      </w:r>
      <w:r w:rsidR="00DD5050">
        <w:rPr>
          <w:spacing w:val="67"/>
        </w:rPr>
        <w:t>и</w:t>
      </w:r>
      <w:r>
        <w:rPr>
          <w:spacing w:val="68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ТЦ</w:t>
      </w:r>
      <w:r w:rsidR="00DD5050">
        <w:t>,</w:t>
      </w:r>
      <w:r>
        <w:rPr>
          <w:spacing w:val="1"/>
        </w:rPr>
        <w:t xml:space="preserve"> </w:t>
      </w:r>
      <w:r>
        <w:t>брокеры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инвесторы,</w:t>
      </w:r>
      <w:r>
        <w:rPr>
          <w:spacing w:val="1"/>
        </w:rPr>
        <w:t xml:space="preserve"> </w:t>
      </w:r>
      <w:r w:rsidR="00DD5050">
        <w:rPr>
          <w:spacing w:val="1"/>
        </w:rPr>
        <w:t>д</w:t>
      </w:r>
      <w:r>
        <w:t>евелоп</w:t>
      </w:r>
      <w:r w:rsidR="00DD5050">
        <w:t>е</w:t>
      </w:r>
      <w:r>
        <w:t>ры,</w:t>
      </w:r>
      <w:r>
        <w:rPr>
          <w:spacing w:val="1"/>
        </w:rPr>
        <w:t xml:space="preserve"> </w:t>
      </w:r>
      <w:r>
        <w:t>управляющие</w:t>
      </w:r>
      <w:r>
        <w:rPr>
          <w:spacing w:val="35"/>
        </w:rPr>
        <w:t xml:space="preserve"> </w:t>
      </w:r>
      <w:r>
        <w:t>компани</w:t>
      </w:r>
      <w:r w:rsidR="00DD5050">
        <w:t>и</w:t>
      </w:r>
      <w:r>
        <w:t>,</w:t>
      </w:r>
      <w:r>
        <w:rPr>
          <w:spacing w:val="24"/>
        </w:rPr>
        <w:t xml:space="preserve"> </w:t>
      </w:r>
      <w:r>
        <w:t>представ</w:t>
      </w:r>
      <w:r w:rsidR="00DD5050">
        <w:t>и</w:t>
      </w:r>
      <w:r>
        <w:t>тел</w:t>
      </w:r>
      <w:r w:rsidR="00DD5050">
        <w:t>и</w:t>
      </w:r>
      <w:r>
        <w:rPr>
          <w:spacing w:val="7"/>
        </w:rPr>
        <w:t xml:space="preserve"> </w:t>
      </w:r>
      <w:r>
        <w:t>рит</w:t>
      </w:r>
      <w:r w:rsidR="00DD5050">
        <w:t>ейла,</w:t>
      </w:r>
      <w:r>
        <w:rPr>
          <w:spacing w:val="22"/>
        </w:rPr>
        <w:t xml:space="preserve"> </w:t>
      </w:r>
      <w:r>
        <w:t>конса</w:t>
      </w:r>
      <w:r w:rsidR="00DD5050">
        <w:t>л</w:t>
      </w:r>
      <w:r>
        <w:t>т</w:t>
      </w:r>
      <w:r w:rsidR="00DD5050">
        <w:t>и</w:t>
      </w:r>
      <w:r>
        <w:t>нговые</w:t>
      </w:r>
      <w:r w:rsidR="00DD5050">
        <w:t xml:space="preserve"> компании</w:t>
      </w:r>
      <w:r>
        <w:t>.</w:t>
      </w:r>
    </w:p>
    <w:p w:rsidR="00BB661A" w:rsidRDefault="00647D5E" w:rsidP="00DD5050">
      <w:pPr>
        <w:pStyle w:val="a3"/>
        <w:spacing w:line="249" w:lineRule="auto"/>
        <w:ind w:left="198" w:right="104" w:firstLine="854"/>
        <w:jc w:val="both"/>
        <w:rPr>
          <w:sz w:val="28"/>
        </w:rPr>
      </w:pPr>
      <w:r>
        <w:t>Организаторы</w:t>
      </w:r>
      <w:r>
        <w:rPr>
          <w:spacing w:val="1"/>
        </w:rPr>
        <w:t xml:space="preserve"> </w:t>
      </w:r>
      <w:r>
        <w:t>конференции:</w:t>
      </w:r>
      <w:r>
        <w:rPr>
          <w:spacing w:val="1"/>
        </w:rPr>
        <w:t xml:space="preserve"> </w:t>
      </w:r>
      <w:r>
        <w:t>Ц</w:t>
      </w:r>
      <w:r w:rsidR="00DD5050">
        <w:t>е</w:t>
      </w:r>
      <w:r>
        <w:t>нтр</w:t>
      </w:r>
      <w:r>
        <w:rPr>
          <w:spacing w:val="1"/>
        </w:rPr>
        <w:t xml:space="preserve"> </w:t>
      </w:r>
      <w:r>
        <w:t>Стратегич</w:t>
      </w:r>
      <w:r w:rsidR="00DD5050">
        <w:t>ес</w:t>
      </w:r>
      <w:r>
        <w:t>кого</w:t>
      </w:r>
      <w:r>
        <w:rPr>
          <w:spacing w:val="1"/>
        </w:rPr>
        <w:t xml:space="preserve"> </w:t>
      </w:r>
      <w:r>
        <w:t>Разв</w:t>
      </w:r>
      <w:r w:rsidR="00DD5050">
        <w:t>и</w:t>
      </w:r>
      <w:r>
        <w:t>т</w:t>
      </w:r>
      <w:r w:rsidR="00DD5050">
        <w:t>и</w:t>
      </w:r>
      <w:r>
        <w:t>я</w:t>
      </w:r>
      <w:r>
        <w:rPr>
          <w:spacing w:val="1"/>
        </w:rPr>
        <w:t xml:space="preserve"> </w:t>
      </w:r>
      <w:r>
        <w:t>Российско-Кита</w:t>
      </w:r>
      <w:r w:rsidR="00DD5050">
        <w:t>й</w:t>
      </w:r>
      <w:r>
        <w:t xml:space="preserve">ской </w:t>
      </w:r>
      <w:r w:rsidR="00DD5050">
        <w:t>Палаты,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 w:rsidR="00DD5050">
        <w:rPr>
          <w:spacing w:val="1"/>
        </w:rPr>
        <w:t>по</w:t>
      </w:r>
      <w:r>
        <w:rPr>
          <w:spacing w:val="1"/>
        </w:rPr>
        <w:t xml:space="preserve"> </w:t>
      </w:r>
      <w:r>
        <w:t>международному сотрудничеству</w:t>
      </w:r>
      <w:r>
        <w:rPr>
          <w:spacing w:val="1"/>
        </w:rPr>
        <w:t xml:space="preserve"> </w:t>
      </w:r>
      <w:r>
        <w:t>Росси</w:t>
      </w:r>
      <w:r w:rsidR="00DD5050">
        <w:t>й</w:t>
      </w:r>
      <w:r>
        <w:t>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промышленн</w:t>
      </w:r>
      <w:r w:rsidR="00DD5050">
        <w:t>и</w:t>
      </w:r>
      <w:r>
        <w:t>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</w:t>
      </w:r>
      <w:proofErr w:type="gramStart"/>
      <w:r>
        <w:t>PC</w:t>
      </w:r>
      <w:proofErr w:type="gramEnd"/>
      <w:r>
        <w:t>ПП)</w:t>
      </w:r>
      <w:r w:rsidR="00DD5050">
        <w:t>,</w:t>
      </w:r>
      <w:r>
        <w:rPr>
          <w:spacing w:val="1"/>
        </w:rPr>
        <w:t xml:space="preserve"> </w:t>
      </w:r>
      <w:r>
        <w:t>Российско</w:t>
      </w:r>
      <w:r w:rsidR="00DD5050">
        <w:t>-</w:t>
      </w:r>
      <w:r>
        <w:t xml:space="preserve">Иранская </w:t>
      </w:r>
      <w:r w:rsidR="00DD5050">
        <w:t>рабочая группа</w:t>
      </w:r>
      <w:r>
        <w:t>, Российско-</w:t>
      </w:r>
      <w:r w:rsidR="00DD5050">
        <w:t>Монгольский</w:t>
      </w:r>
      <w:r>
        <w:t xml:space="preserve"> Деловой</w:t>
      </w:r>
      <w:r w:rsidR="00DD5050">
        <w:t xml:space="preserve"> Совет </w:t>
      </w:r>
      <w:r>
        <w:t>при</w:t>
      </w:r>
      <w:r>
        <w:rPr>
          <w:spacing w:val="49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Российского</w:t>
      </w:r>
      <w:r>
        <w:rPr>
          <w:spacing w:val="7"/>
        </w:rPr>
        <w:t xml:space="preserve"> </w:t>
      </w:r>
      <w:r>
        <w:t>Совета</w:t>
      </w:r>
      <w:r>
        <w:rPr>
          <w:spacing w:val="62"/>
        </w:rPr>
        <w:t xml:space="preserve"> </w:t>
      </w:r>
      <w:r>
        <w:t>Торговых</w:t>
      </w:r>
      <w:r>
        <w:rPr>
          <w:spacing w:val="56"/>
        </w:rPr>
        <w:t xml:space="preserve"> </w:t>
      </w:r>
      <w:r>
        <w:t>Це</w:t>
      </w:r>
      <w:r w:rsidR="00DD5050">
        <w:t>н</w:t>
      </w:r>
      <w:r>
        <w:t>тров.</w:t>
      </w:r>
      <w:r>
        <w:rPr>
          <w:spacing w:val="62"/>
        </w:rPr>
        <w:t xml:space="preserve"> </w:t>
      </w:r>
      <w:r>
        <w:t>Для</w:t>
      </w:r>
      <w:r>
        <w:rPr>
          <w:spacing w:val="42"/>
        </w:rPr>
        <w:t xml:space="preserve"> </w:t>
      </w:r>
      <w:r w:rsidR="00DD5050">
        <w:t xml:space="preserve">участия </w:t>
      </w:r>
      <w:r>
        <w:rPr>
          <w:sz w:val="28"/>
        </w:rPr>
        <w:t>регистрация обязательна. Доп</w:t>
      </w:r>
      <w:r w:rsidR="0096074D">
        <w:rPr>
          <w:sz w:val="28"/>
        </w:rPr>
        <w:t>о</w:t>
      </w:r>
      <w:r>
        <w:rPr>
          <w:sz w:val="28"/>
        </w:rPr>
        <w:t>лнительная информа</w:t>
      </w:r>
      <w:r w:rsidR="0096074D">
        <w:rPr>
          <w:sz w:val="28"/>
        </w:rPr>
        <w:t>ц</w:t>
      </w:r>
      <w:r>
        <w:rPr>
          <w:sz w:val="28"/>
        </w:rPr>
        <w:t xml:space="preserve">ия </w:t>
      </w:r>
      <w:r w:rsidR="0096074D">
        <w:rPr>
          <w:sz w:val="28"/>
        </w:rPr>
        <w:t>б</w:t>
      </w:r>
      <w:r>
        <w:rPr>
          <w:sz w:val="28"/>
        </w:rPr>
        <w:t>у</w:t>
      </w:r>
      <w:r w:rsidR="0096074D">
        <w:rPr>
          <w:sz w:val="28"/>
        </w:rPr>
        <w:t>д</w:t>
      </w:r>
      <w:r>
        <w:rPr>
          <w:sz w:val="28"/>
        </w:rPr>
        <w:t xml:space="preserve">ет </w:t>
      </w:r>
      <w:r w:rsidR="0096074D"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запрос</w:t>
      </w:r>
      <w:r w:rsidR="0096074D">
        <w:rPr>
          <w:spacing w:val="-41"/>
          <w:sz w:val="28"/>
        </w:rPr>
        <w:t xml:space="preserve">у </w:t>
      </w:r>
      <w:r w:rsidR="00424EC4">
        <w:rPr>
          <w:spacing w:val="-4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адрес</w:t>
      </w:r>
      <w:r>
        <w:rPr>
          <w:spacing w:val="16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3"/>
          <w:w w:val="90"/>
          <w:sz w:val="28"/>
        </w:rPr>
        <w:t xml:space="preserve"> </w:t>
      </w:r>
      <w:r>
        <w:rPr>
          <w:sz w:val="28"/>
          <w:u w:val="single"/>
        </w:rPr>
        <w:t>i</w:t>
      </w:r>
      <w:proofErr w:type="spellStart"/>
      <w:r w:rsidR="0096074D">
        <w:rPr>
          <w:sz w:val="28"/>
          <w:u w:val="single"/>
          <w:lang w:val="en-US"/>
        </w:rPr>
        <w:t>mport</w:t>
      </w:r>
      <w:proofErr w:type="spellEnd"/>
      <w:r w:rsidR="0096074D" w:rsidRPr="0096074D">
        <w:rPr>
          <w:sz w:val="28"/>
          <w:u w:val="single"/>
        </w:rPr>
        <w:t>@</w:t>
      </w:r>
      <w:r>
        <w:rPr>
          <w:sz w:val="28"/>
          <w:u w:val="single"/>
        </w:rPr>
        <w:t>expors.ru.</w:t>
      </w:r>
    </w:p>
    <w:p w:rsidR="00BB661A" w:rsidRDefault="00BB661A">
      <w:pPr>
        <w:pStyle w:val="a3"/>
        <w:rPr>
          <w:sz w:val="20"/>
        </w:rPr>
      </w:pPr>
    </w:p>
    <w:p w:rsidR="00BB661A" w:rsidRDefault="00BB661A">
      <w:pPr>
        <w:pStyle w:val="a3"/>
        <w:rPr>
          <w:sz w:val="20"/>
        </w:rPr>
      </w:pPr>
    </w:p>
    <w:p w:rsidR="00BB661A" w:rsidRDefault="00BB661A">
      <w:pPr>
        <w:pStyle w:val="a3"/>
        <w:rPr>
          <w:sz w:val="20"/>
        </w:rPr>
      </w:pPr>
      <w:bookmarkStart w:id="0" w:name="_GoBack"/>
      <w:bookmarkEnd w:id="0"/>
    </w:p>
    <w:p w:rsidR="00BB661A" w:rsidRDefault="00BB661A">
      <w:pPr>
        <w:pStyle w:val="a3"/>
        <w:rPr>
          <w:sz w:val="20"/>
        </w:rPr>
      </w:pPr>
    </w:p>
    <w:p w:rsidR="00BB661A" w:rsidRDefault="00BB661A">
      <w:pPr>
        <w:pStyle w:val="a3"/>
        <w:rPr>
          <w:sz w:val="20"/>
        </w:rPr>
      </w:pPr>
    </w:p>
    <w:p w:rsidR="00BB661A" w:rsidRPr="00424EC4" w:rsidRDefault="00BB661A">
      <w:pPr>
        <w:rPr>
          <w:sz w:val="16"/>
        </w:rPr>
        <w:sectPr w:rsidR="00BB661A" w:rsidRPr="00424EC4">
          <w:pgSz w:w="11910" w:h="16840"/>
          <w:pgMar w:top="940" w:right="720" w:bottom="280" w:left="1520" w:header="720" w:footer="720" w:gutter="0"/>
          <w:cols w:space="720"/>
        </w:sectPr>
      </w:pPr>
    </w:p>
    <w:p w:rsidR="00BB661A" w:rsidRPr="00424EC4" w:rsidRDefault="00BB661A" w:rsidP="0096074D">
      <w:pPr>
        <w:spacing w:before="88" w:line="244" w:lineRule="auto"/>
        <w:ind w:right="38"/>
        <w:rPr>
          <w:sz w:val="20"/>
        </w:rPr>
      </w:pPr>
    </w:p>
    <w:sectPr w:rsidR="00BB661A" w:rsidRPr="00424EC4">
      <w:type w:val="continuous"/>
      <w:pgSz w:w="11910" w:h="16840"/>
      <w:pgMar w:top="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3BC"/>
    <w:multiLevelType w:val="hybridMultilevel"/>
    <w:tmpl w:val="E152C134"/>
    <w:lvl w:ilvl="0" w:tplc="30F6BA40">
      <w:start w:val="1"/>
      <w:numFmt w:val="decimal"/>
      <w:lvlText w:val="%1)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661A"/>
    <w:rsid w:val="00424EC4"/>
    <w:rsid w:val="00647D5E"/>
    <w:rsid w:val="007B4492"/>
    <w:rsid w:val="008749E0"/>
    <w:rsid w:val="008F51EC"/>
    <w:rsid w:val="0096074D"/>
    <w:rsid w:val="00AD29C5"/>
    <w:rsid w:val="00BB661A"/>
    <w:rsid w:val="00D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5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5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Чучина</cp:lastModifiedBy>
  <cp:revision>2</cp:revision>
  <cp:lastPrinted>2022-07-13T07:18:00Z</cp:lastPrinted>
  <dcterms:created xsi:type="dcterms:W3CDTF">2022-07-13T06:30:00Z</dcterms:created>
  <dcterms:modified xsi:type="dcterms:W3CDTF">2022-07-13T07:56:00Z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Canon </vt:lpwstr>
  </property>
  <property fmtid="{D5CDD505-2E9C-101B-9397-08002B2CF9AE}" pid="4" name="LastSaved">
    <vt:filetime>2022-07-13T00:00:00Z</vt:filetime>
  </property>
</Properties>
</file>